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9" w:rsidRDefault="00737995">
      <w:r w:rsidRPr="00737995">
        <w:rPr>
          <w:noProof/>
        </w:rPr>
        <w:drawing>
          <wp:inline distT="0" distB="0" distL="0" distR="0">
            <wp:extent cx="5969479" cy="79778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65" cy="79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E7"/>
    <w:rsid w:val="00737995"/>
    <w:rsid w:val="008E3489"/>
    <w:rsid w:val="00B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C72C3-6111-4363-99BB-240DDE2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Diana J</dc:creator>
  <cp:keywords/>
  <dc:description/>
  <cp:lastModifiedBy>Marrs, Diana J</cp:lastModifiedBy>
  <cp:revision>2</cp:revision>
  <cp:lastPrinted>2017-09-28T18:51:00Z</cp:lastPrinted>
  <dcterms:created xsi:type="dcterms:W3CDTF">2017-09-28T18:53:00Z</dcterms:created>
  <dcterms:modified xsi:type="dcterms:W3CDTF">2017-09-28T18:53:00Z</dcterms:modified>
</cp:coreProperties>
</file>